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9BC4F">
      <w:pPr>
        <w:jc w:val="center"/>
        <w:rPr>
          <w:rFonts w:ascii="宋体" w:hAnsi="宋体" w:eastAsia="宋体"/>
          <w:b/>
          <w:bCs/>
          <w:sz w:val="44"/>
          <w:szCs w:val="44"/>
        </w:rPr>
      </w:pPr>
      <w:r>
        <w:rPr>
          <w:rFonts w:hint="eastAsia" w:ascii="宋体" w:hAnsi="宋体" w:eastAsia="宋体"/>
          <w:b/>
          <w:bCs/>
          <w:sz w:val="44"/>
          <w:szCs w:val="44"/>
        </w:rPr>
        <w:t>馆际互借</w:t>
      </w:r>
    </w:p>
    <w:p w14:paraId="60865777">
      <w:pPr>
        <w:ind w:firstLine="480" w:firstLineChars="200"/>
        <w:rPr>
          <w:rFonts w:ascii="宋体" w:hAnsi="宋体" w:eastAsia="宋体"/>
          <w:sz w:val="24"/>
          <w:szCs w:val="24"/>
        </w:rPr>
      </w:pPr>
    </w:p>
    <w:p w14:paraId="42F6A676">
      <w:pPr>
        <w:spacing w:line="360" w:lineRule="auto"/>
        <w:ind w:firstLine="480" w:firstLineChars="200"/>
        <w:rPr>
          <w:rFonts w:ascii="宋体" w:hAnsi="宋体" w:eastAsia="宋体"/>
          <w:sz w:val="24"/>
          <w:szCs w:val="24"/>
        </w:rPr>
      </w:pPr>
      <w:r>
        <w:rPr>
          <w:rFonts w:hint="eastAsia" w:ascii="宋体" w:hAnsi="宋体" w:eastAsia="宋体"/>
          <w:sz w:val="24"/>
          <w:szCs w:val="24"/>
        </w:rPr>
        <w:t>为满足苏州校区师生阅读纸本图书及教学科研的需求，帮助读者获取更多专业文献，苏州校区图书馆与人大图书馆建立馆藏资源共建共享服务，充分利用人大图书馆丰富的馆藏资源，为广大师生提供更便利的阅读服务。</w:t>
      </w:r>
    </w:p>
    <w:p w14:paraId="0DC2976A">
      <w:pPr>
        <w:spacing w:line="360" w:lineRule="auto"/>
        <w:ind w:right="-172" w:rightChars="-82"/>
        <w:rPr>
          <w:rFonts w:hint="eastAsia" w:ascii="宋体" w:hAnsi="宋体" w:eastAsia="宋体"/>
          <w:b/>
          <w:sz w:val="24"/>
          <w:szCs w:val="24"/>
          <w:lang w:val="en-US" w:eastAsia="zh-CN"/>
        </w:rPr>
      </w:pPr>
      <w:bookmarkStart w:id="0" w:name="_Hlk79834676"/>
    </w:p>
    <w:p w14:paraId="0B5CD057">
      <w:pPr>
        <w:spacing w:line="360" w:lineRule="auto"/>
        <w:ind w:right="-172" w:rightChars="-82"/>
        <w:rPr>
          <w:rFonts w:hint="eastAsia" w:ascii="宋体" w:hAnsi="宋体" w:eastAsia="宋体"/>
          <w:b/>
          <w:sz w:val="24"/>
          <w:szCs w:val="24"/>
          <w:lang w:eastAsia="zh-CN"/>
        </w:rPr>
      </w:pPr>
      <w:r>
        <w:rPr>
          <w:rFonts w:hint="eastAsia" w:ascii="宋体" w:hAnsi="宋体" w:eastAsia="宋体"/>
          <w:b/>
          <w:sz w:val="24"/>
          <w:szCs w:val="24"/>
          <w:lang w:val="en-US" w:eastAsia="zh-CN"/>
        </w:rPr>
        <w:t>一、</w:t>
      </w:r>
      <w:r>
        <w:rPr>
          <w:rFonts w:hint="eastAsia" w:ascii="宋体" w:hAnsi="宋体" w:eastAsia="宋体"/>
          <w:b/>
          <w:sz w:val="24"/>
          <w:szCs w:val="24"/>
        </w:rPr>
        <w:t>馆际互借申请方式</w:t>
      </w:r>
    </w:p>
    <w:p w14:paraId="02B15A6C">
      <w:pPr>
        <w:spacing w:line="360" w:lineRule="auto"/>
        <w:ind w:right="-172" w:rightChars="-82"/>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现场登记：图书馆一楼咨询台填写馆际互借申请信息。</w:t>
      </w:r>
    </w:p>
    <w:p w14:paraId="5BF6E823">
      <w:pPr>
        <w:spacing w:line="360" w:lineRule="auto"/>
        <w:ind w:right="-172" w:rightChars="-82"/>
        <w:rPr>
          <w:rFonts w:hint="default" w:ascii="宋体" w:hAnsi="宋体" w:eastAsia="宋体"/>
          <w:b/>
          <w:sz w:val="24"/>
          <w:szCs w:val="24"/>
          <w:lang w:val="en-US"/>
        </w:rPr>
      </w:pPr>
      <w:r>
        <w:rPr>
          <w:rFonts w:hint="eastAsia" w:ascii="宋体" w:hAnsi="宋体" w:eastAsia="宋体"/>
          <w:color w:val="000000" w:themeColor="text1"/>
          <w:sz w:val="24"/>
          <w:szCs w:val="24"/>
          <w:lang w:val="en-US" w:eastAsia="zh-CN"/>
          <w14:textFill>
            <w14:solidFill>
              <w14:schemeClr w14:val="tx1"/>
            </w14:solidFill>
          </w14:textFill>
        </w:rPr>
        <w:t>2.公众号申请：</w:t>
      </w:r>
      <w:r>
        <w:rPr>
          <w:rFonts w:hint="eastAsia" w:ascii="宋体" w:hAnsi="宋体" w:eastAsia="宋体"/>
          <w:sz w:val="24"/>
          <w:szCs w:val="24"/>
          <w:lang w:val="en-US" w:eastAsia="zh-CN"/>
        </w:rPr>
        <w:t>中国人民大学</w:t>
      </w:r>
      <w:r>
        <w:rPr>
          <w:rFonts w:ascii="宋体" w:hAnsi="宋体" w:eastAsia="宋体"/>
          <w:sz w:val="24"/>
          <w:szCs w:val="24"/>
        </w:rPr>
        <w:t>苏州校区</w:t>
      </w:r>
      <w:r>
        <w:rPr>
          <w:rFonts w:hint="eastAsia" w:ascii="宋体" w:hAnsi="宋体" w:eastAsia="宋体"/>
          <w:sz w:val="24"/>
          <w:szCs w:val="24"/>
          <w:lang w:val="en-US" w:eastAsia="zh-CN"/>
        </w:rPr>
        <w:t>微信公众号-校园服务-图书资源-填写馆际互借表单。</w:t>
      </w:r>
    </w:p>
    <w:p w14:paraId="13D10821">
      <w:pPr>
        <w:spacing w:line="360" w:lineRule="auto"/>
        <w:ind w:right="-172" w:rightChars="-82"/>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邮箱申请：发送申请信息至校区图书馆公共邮箱：t</w:t>
      </w:r>
      <w:r>
        <w:rPr>
          <w:rFonts w:ascii="宋体" w:hAnsi="宋体" w:eastAsia="宋体"/>
          <w:sz w:val="24"/>
          <w:szCs w:val="24"/>
        </w:rPr>
        <w:t xml:space="preserve">sgsuzhou@ruc.edu.cn </w:t>
      </w:r>
    </w:p>
    <w:p w14:paraId="515689C0">
      <w:pPr>
        <w:spacing w:line="360" w:lineRule="auto"/>
        <w:ind w:right="-172" w:rightChars="-82"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申请时请注明：</w:t>
      </w:r>
    </w:p>
    <w:p w14:paraId="3BF0C61B">
      <w:pPr>
        <w:spacing w:line="360" w:lineRule="auto"/>
        <w:ind w:right="-172" w:rightChars="-82"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①个人信息：姓名、学号/职工号、联系电话、邮箱。</w:t>
      </w:r>
    </w:p>
    <w:p w14:paraId="1728EFC3">
      <w:pPr>
        <w:spacing w:line="360" w:lineRule="auto"/>
        <w:ind w:right="-172" w:rightChars="-82" w:firstLine="480"/>
        <w:rPr>
          <w:rFonts w:hint="eastAsia" w:ascii="宋体" w:hAnsi="宋体" w:eastAsia="宋体"/>
          <w:b/>
          <w:sz w:val="24"/>
          <w:szCs w:val="24"/>
        </w:rPr>
      </w:pPr>
      <w:r>
        <w:rPr>
          <w:rFonts w:hint="eastAsia" w:ascii="宋体" w:hAnsi="宋体" w:eastAsia="宋体"/>
          <w:color w:val="000000" w:themeColor="text1"/>
          <w:sz w:val="24"/>
          <w:szCs w:val="24"/>
          <w14:textFill>
            <w14:solidFill>
              <w14:schemeClr w14:val="tx1"/>
            </w14:solidFill>
          </w14:textFill>
        </w:rPr>
        <w:t>②图书信息：图书题名、索书号、语种。</w:t>
      </w:r>
    </w:p>
    <w:p w14:paraId="7C696CFC">
      <w:pPr>
        <w:numPr>
          <w:ilvl w:val="0"/>
          <w:numId w:val="1"/>
        </w:numPr>
        <w:spacing w:line="360" w:lineRule="auto"/>
        <w:ind w:right="-172" w:rightChars="-82"/>
        <w:rPr>
          <w:rFonts w:hint="eastAsia" w:ascii="宋体" w:hAnsi="宋体" w:eastAsia="宋体"/>
          <w:b/>
          <w:sz w:val="24"/>
          <w:szCs w:val="24"/>
        </w:rPr>
      </w:pPr>
      <w:r>
        <w:rPr>
          <w:rFonts w:hint="eastAsia" w:ascii="宋体" w:hAnsi="宋体" w:eastAsia="宋体"/>
          <w:b/>
          <w:sz w:val="24"/>
          <w:szCs w:val="24"/>
        </w:rPr>
        <w:t>馆际互借申请时间</w:t>
      </w:r>
    </w:p>
    <w:p w14:paraId="7CB6EA9A">
      <w:pPr>
        <w:numPr>
          <w:ilvl w:val="0"/>
          <w:numId w:val="0"/>
        </w:numPr>
        <w:spacing w:line="360" w:lineRule="auto"/>
        <w:ind w:right="-172" w:rightChars="-82"/>
        <w:rPr>
          <w:rFonts w:hint="eastAsia" w:ascii="宋体" w:hAnsi="宋体" w:eastAsia="宋体"/>
          <w:sz w:val="24"/>
          <w:szCs w:val="24"/>
        </w:rPr>
      </w:pPr>
      <w:r>
        <w:rPr>
          <w:rFonts w:hint="eastAsia" w:ascii="宋体" w:hAnsi="宋体" w:eastAsia="宋体" w:cstheme="minorBidi"/>
          <w:kern w:val="2"/>
          <w:sz w:val="24"/>
          <w:szCs w:val="24"/>
          <w:lang w:val="en-US" w:eastAsia="zh-CN" w:bidi="ar-SA"/>
        </w:rPr>
        <w:t>1.</w:t>
      </w:r>
      <w:r>
        <w:rPr>
          <w:rFonts w:hint="eastAsia" w:ascii="宋体" w:hAnsi="宋体" w:eastAsia="宋体"/>
          <w:sz w:val="24"/>
          <w:szCs w:val="24"/>
          <w:lang w:val="en-US" w:eastAsia="zh-CN"/>
        </w:rPr>
        <w:t>图书馆开馆时间均可申请</w:t>
      </w:r>
      <w:r>
        <w:rPr>
          <w:rFonts w:hint="eastAsia" w:ascii="宋体" w:hAnsi="宋体" w:eastAsia="宋体"/>
          <w:sz w:val="24"/>
          <w:szCs w:val="24"/>
        </w:rPr>
        <w:t>。</w:t>
      </w:r>
    </w:p>
    <w:p w14:paraId="73EF7F35">
      <w:pPr>
        <w:numPr>
          <w:ilvl w:val="0"/>
          <w:numId w:val="0"/>
        </w:numPr>
        <w:spacing w:line="360" w:lineRule="auto"/>
        <w:ind w:right="-172" w:rightChars="-82"/>
        <w:rPr>
          <w:rFonts w:ascii="宋体" w:hAnsi="宋体" w:eastAsia="宋体"/>
          <w:b/>
          <w:bCs/>
          <w:sz w:val="24"/>
          <w:szCs w:val="24"/>
          <w:highlight w:val="yellow"/>
        </w:rPr>
      </w:pPr>
      <w:r>
        <w:rPr>
          <w:rFonts w:ascii="宋体" w:hAnsi="宋体" w:eastAsia="宋体" w:cstheme="minorBidi"/>
          <w:b w:val="0"/>
          <w:bCs w:val="0"/>
          <w:kern w:val="2"/>
          <w:sz w:val="24"/>
          <w:szCs w:val="24"/>
          <w:lang w:val="en-US" w:eastAsia="zh-CN" w:bidi="ar-SA"/>
        </w:rPr>
        <w:t>2.</w:t>
      </w:r>
      <w:r>
        <w:rPr>
          <w:rFonts w:hint="eastAsia" w:ascii="宋体" w:hAnsi="宋体" w:eastAsia="宋体"/>
          <w:color w:val="000000" w:themeColor="text1"/>
          <w:sz w:val="24"/>
          <w:szCs w:val="24"/>
          <w14:textFill>
            <w14:solidFill>
              <w14:schemeClr w14:val="tx1"/>
            </w14:solidFill>
          </w14:textFill>
        </w:rPr>
        <w:t>具体事宜请参阅《苏州校区图书馆与人大图书馆馆际互借服务实施细则》</w:t>
      </w:r>
      <w:bookmarkEnd w:id="0"/>
    </w:p>
    <w:p w14:paraId="62ED8485">
      <w:pPr>
        <w:spacing w:line="360" w:lineRule="auto"/>
        <w:rPr>
          <w:rFonts w:hint="eastAsia" w:ascii="宋体" w:hAnsi="宋体" w:eastAsia="宋体"/>
          <w:b/>
          <w:bCs/>
          <w:sz w:val="24"/>
          <w:szCs w:val="24"/>
        </w:rPr>
      </w:pPr>
    </w:p>
    <w:p w14:paraId="35A5820E">
      <w:pPr>
        <w:spacing w:line="360" w:lineRule="auto"/>
        <w:rPr>
          <w:rFonts w:ascii="宋体" w:hAnsi="宋体" w:eastAsia="宋体"/>
          <w:sz w:val="24"/>
          <w:szCs w:val="24"/>
        </w:rPr>
      </w:pPr>
      <w:r>
        <w:rPr>
          <w:rFonts w:hint="eastAsia" w:ascii="宋体" w:hAnsi="宋体" w:eastAsia="宋体"/>
          <w:b/>
          <w:bCs/>
          <w:sz w:val="24"/>
          <w:szCs w:val="24"/>
        </w:rPr>
        <w:t>附：《苏州校区图书馆与人大图书馆馆际互借服务实施细则》</w:t>
      </w:r>
    </w:p>
    <w:p w14:paraId="38F7C458">
      <w:pPr>
        <w:spacing w:line="360" w:lineRule="auto"/>
        <w:ind w:firstLine="480" w:firstLineChars="200"/>
        <w:rPr>
          <w:rFonts w:ascii="宋体" w:hAnsi="宋体" w:eastAsia="宋体"/>
          <w:sz w:val="24"/>
          <w:szCs w:val="24"/>
        </w:rPr>
      </w:pPr>
      <w:r>
        <w:rPr>
          <w:rFonts w:hint="eastAsia" w:ascii="宋体" w:hAnsi="宋体" w:eastAsia="宋体"/>
          <w:sz w:val="24"/>
          <w:szCs w:val="24"/>
        </w:rPr>
        <w:t>为满足苏州校区师生阅读纸本图书及教学科研的需求，帮助读者获取更多专业文献，苏州校区图书馆与人大图书馆建立馆藏资源共建共享服务，充分利用人大图书馆丰富的馆藏资源，为广大师生提供更便利的阅读服务。</w:t>
      </w:r>
    </w:p>
    <w:p w14:paraId="526CF15B">
      <w:pPr>
        <w:spacing w:line="360" w:lineRule="auto"/>
        <w:rPr>
          <w:rFonts w:ascii="宋体" w:hAnsi="宋体" w:eastAsia="宋体"/>
          <w:b w:val="0"/>
          <w:bCs w:val="0"/>
          <w:sz w:val="24"/>
          <w:szCs w:val="24"/>
        </w:rPr>
      </w:pPr>
      <w:r>
        <w:rPr>
          <w:rFonts w:hint="eastAsia" w:ascii="宋体" w:hAnsi="宋体" w:eastAsia="宋体"/>
          <w:b w:val="0"/>
          <w:bCs w:val="0"/>
          <w:sz w:val="24"/>
          <w:szCs w:val="24"/>
          <w:lang w:val="en-US" w:eastAsia="zh-CN"/>
        </w:rPr>
        <w:t>1</w:t>
      </w:r>
      <w:r>
        <w:rPr>
          <w:rFonts w:ascii="宋体" w:hAnsi="宋体" w:eastAsia="宋体"/>
          <w:b w:val="0"/>
          <w:bCs w:val="0"/>
          <w:sz w:val="24"/>
          <w:szCs w:val="24"/>
        </w:rPr>
        <w:t>.操作模式</w:t>
      </w:r>
    </w:p>
    <w:p w14:paraId="31B0C1D7">
      <w:pPr>
        <w:spacing w:line="360" w:lineRule="auto"/>
        <w:ind w:firstLine="480" w:firstLineChars="200"/>
        <w:rPr>
          <w:rFonts w:ascii="宋体" w:hAnsi="宋体" w:eastAsia="宋体"/>
          <w:sz w:val="24"/>
          <w:szCs w:val="24"/>
        </w:rPr>
      </w:pPr>
      <w:r>
        <w:rPr>
          <w:rFonts w:hint="eastAsia" w:ascii="宋体" w:hAnsi="宋体" w:eastAsia="宋体"/>
          <w:sz w:val="24"/>
          <w:szCs w:val="24"/>
        </w:rPr>
        <w:t>苏州校区图书馆和人大图书馆分别指定一名工作人员为联系人。</w:t>
      </w:r>
      <w:r>
        <w:rPr>
          <w:rFonts w:hint="eastAsia" w:ascii="宋体" w:hAnsi="宋体" w:eastAsia="宋体"/>
          <w:sz w:val="24"/>
          <w:szCs w:val="24"/>
          <w:lang w:val="en-US" w:eastAsia="zh-CN"/>
        </w:rPr>
        <w:t>由工作联系人处理馆际互借申请信息，提交馆际互借申请，反</w:t>
      </w:r>
      <w:r>
        <w:rPr>
          <w:rFonts w:hint="eastAsia" w:ascii="宋体" w:hAnsi="宋体" w:eastAsia="宋体"/>
          <w:sz w:val="24"/>
          <w:szCs w:val="24"/>
        </w:rPr>
        <w:t>馈借书信息</w:t>
      </w:r>
      <w:r>
        <w:rPr>
          <w:rFonts w:hint="eastAsia" w:ascii="宋体" w:hAnsi="宋体" w:eastAsia="宋体"/>
          <w:sz w:val="24"/>
          <w:szCs w:val="24"/>
          <w:lang w:eastAsia="zh-CN"/>
        </w:rPr>
        <w:t>，</w:t>
      </w:r>
      <w:r>
        <w:rPr>
          <w:rFonts w:hint="eastAsia" w:ascii="宋体" w:hAnsi="宋体" w:eastAsia="宋体"/>
          <w:sz w:val="24"/>
          <w:szCs w:val="24"/>
        </w:rPr>
        <w:t>办理图书运输手续</w:t>
      </w:r>
      <w:r>
        <w:rPr>
          <w:rFonts w:hint="eastAsia" w:ascii="宋体" w:hAnsi="宋体" w:eastAsia="宋体"/>
          <w:sz w:val="24"/>
          <w:szCs w:val="24"/>
          <w:lang w:eastAsia="zh-CN"/>
        </w:rPr>
        <w:t>，</w:t>
      </w:r>
      <w:r>
        <w:rPr>
          <w:rFonts w:hint="eastAsia" w:ascii="宋体" w:hAnsi="宋体" w:eastAsia="宋体"/>
          <w:sz w:val="24"/>
          <w:szCs w:val="24"/>
          <w:lang w:val="en-US" w:eastAsia="zh-CN"/>
        </w:rPr>
        <w:t>发送取还书通知及处理馆际互借产生的其他相关事宜</w:t>
      </w:r>
      <w:r>
        <w:rPr>
          <w:rFonts w:hint="eastAsia" w:ascii="宋体" w:hAnsi="宋体" w:eastAsia="宋体"/>
          <w:sz w:val="24"/>
          <w:szCs w:val="24"/>
        </w:rPr>
        <w:t>。</w:t>
      </w:r>
    </w:p>
    <w:p w14:paraId="35B459E4">
      <w:pPr>
        <w:spacing w:line="360" w:lineRule="auto"/>
        <w:rPr>
          <w:rFonts w:hint="eastAsia" w:ascii="宋体" w:hAnsi="宋体" w:eastAsia="宋体"/>
          <w:b w:val="0"/>
          <w:bCs w:val="0"/>
          <w:sz w:val="24"/>
          <w:szCs w:val="24"/>
          <w:lang w:eastAsia="zh-CN"/>
        </w:rPr>
      </w:pPr>
      <w:r>
        <w:rPr>
          <w:rFonts w:hint="eastAsia" w:ascii="宋体" w:hAnsi="宋体" w:eastAsia="宋体"/>
          <w:b w:val="0"/>
          <w:bCs w:val="0"/>
          <w:sz w:val="24"/>
          <w:szCs w:val="24"/>
          <w:lang w:val="en-US" w:eastAsia="zh-CN"/>
        </w:rPr>
        <w:t>2</w:t>
      </w:r>
      <w:r>
        <w:rPr>
          <w:rFonts w:ascii="宋体" w:hAnsi="宋体" w:eastAsia="宋体"/>
          <w:b w:val="0"/>
          <w:bCs w:val="0"/>
          <w:sz w:val="24"/>
          <w:szCs w:val="24"/>
        </w:rPr>
        <w:t>.借书范围</w:t>
      </w: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苏州校区读者</w:t>
      </w:r>
      <w:r>
        <w:rPr>
          <w:rFonts w:hint="eastAsia" w:ascii="宋体" w:hAnsi="宋体" w:eastAsia="宋体"/>
          <w:b w:val="0"/>
          <w:bCs w:val="0"/>
          <w:sz w:val="24"/>
          <w:szCs w:val="24"/>
          <w:lang w:eastAsia="zh-CN"/>
        </w:rPr>
        <w:t>）</w:t>
      </w:r>
    </w:p>
    <w:p w14:paraId="62E9522C">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1）馆际互借图书</w:t>
      </w:r>
      <w:r>
        <w:rPr>
          <w:rFonts w:hint="eastAsia" w:ascii="宋体" w:hAnsi="宋体" w:eastAsia="宋体"/>
          <w:sz w:val="24"/>
          <w:szCs w:val="24"/>
        </w:rPr>
        <w:t>须为</w:t>
      </w:r>
      <w:r>
        <w:rPr>
          <w:rFonts w:ascii="宋体" w:hAnsi="宋体" w:eastAsia="宋体"/>
          <w:sz w:val="24"/>
          <w:szCs w:val="24"/>
        </w:rPr>
        <w:t>苏州校区图书馆缺藏图书。</w:t>
      </w:r>
    </w:p>
    <w:p w14:paraId="3FF62F67">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2）馆际互借图书</w:t>
      </w:r>
      <w:r>
        <w:rPr>
          <w:rFonts w:hint="eastAsia" w:ascii="宋体" w:hAnsi="宋体" w:eastAsia="宋体"/>
          <w:sz w:val="24"/>
          <w:szCs w:val="24"/>
        </w:rPr>
        <w:t>须</w:t>
      </w:r>
      <w:r>
        <w:rPr>
          <w:rFonts w:ascii="宋体" w:hAnsi="宋体" w:eastAsia="宋体"/>
          <w:sz w:val="24"/>
          <w:szCs w:val="24"/>
        </w:rPr>
        <w:t>为人大图书馆正常流通的图书。流通图书中的中文新书、港台书及人大各分馆图书不外借。</w:t>
      </w:r>
    </w:p>
    <w:p w14:paraId="639DAD2F">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3）馆际互借图书如有电子版图书，可申请PDF格式的电子版图书。</w:t>
      </w:r>
    </w:p>
    <w:p w14:paraId="454F060E">
      <w:pPr>
        <w:spacing w:line="360" w:lineRule="auto"/>
        <w:rPr>
          <w:rFonts w:hint="eastAsia" w:ascii="宋体" w:hAnsi="宋体" w:eastAsia="宋体"/>
          <w:b w:val="0"/>
          <w:bCs w:val="0"/>
          <w:sz w:val="24"/>
          <w:szCs w:val="24"/>
          <w:lang w:eastAsia="zh-CN"/>
        </w:rPr>
      </w:pPr>
      <w:r>
        <w:rPr>
          <w:rFonts w:hint="eastAsia" w:ascii="宋体" w:hAnsi="宋体" w:eastAsia="宋体"/>
          <w:b w:val="0"/>
          <w:bCs w:val="0"/>
          <w:sz w:val="24"/>
          <w:szCs w:val="24"/>
          <w:lang w:val="en-US" w:eastAsia="zh-CN"/>
        </w:rPr>
        <w:t>3</w:t>
      </w:r>
      <w:r>
        <w:rPr>
          <w:rFonts w:ascii="宋体" w:hAnsi="宋体" w:eastAsia="宋体"/>
          <w:b w:val="0"/>
          <w:bCs w:val="0"/>
          <w:sz w:val="24"/>
          <w:szCs w:val="24"/>
        </w:rPr>
        <w:t>.服务方式</w:t>
      </w: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苏州校区读者</w:t>
      </w:r>
      <w:r>
        <w:rPr>
          <w:rFonts w:hint="eastAsia" w:ascii="宋体" w:hAnsi="宋体" w:eastAsia="宋体"/>
          <w:b w:val="0"/>
          <w:bCs w:val="0"/>
          <w:sz w:val="24"/>
          <w:szCs w:val="24"/>
          <w:lang w:eastAsia="zh-CN"/>
        </w:rPr>
        <w:t>）</w:t>
      </w:r>
    </w:p>
    <w:p w14:paraId="493B32CD">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1</w:t>
      </w:r>
      <w:r>
        <w:rPr>
          <w:rFonts w:ascii="宋体" w:hAnsi="宋体" w:eastAsia="宋体"/>
          <w:sz w:val="24"/>
          <w:szCs w:val="24"/>
        </w:rPr>
        <w:t>）服务对象：苏州校区全体教职工及在籍学生。</w:t>
      </w:r>
    </w:p>
    <w:p w14:paraId="29F76A4F">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2</w:t>
      </w:r>
      <w:r>
        <w:rPr>
          <w:rFonts w:ascii="宋体" w:hAnsi="宋体" w:eastAsia="宋体"/>
          <w:sz w:val="24"/>
          <w:szCs w:val="24"/>
        </w:rPr>
        <w:t>）收费标准：全部免费（快递费用由苏州校区</w:t>
      </w:r>
      <w:r>
        <w:rPr>
          <w:rFonts w:hint="eastAsia" w:ascii="宋体" w:hAnsi="宋体" w:eastAsia="宋体"/>
          <w:sz w:val="24"/>
          <w:szCs w:val="24"/>
          <w:lang w:val="en-US" w:eastAsia="zh-CN"/>
        </w:rPr>
        <w:t>图书馆</w:t>
      </w:r>
      <w:r>
        <w:rPr>
          <w:rFonts w:ascii="宋体" w:hAnsi="宋体" w:eastAsia="宋体"/>
          <w:sz w:val="24"/>
          <w:szCs w:val="24"/>
        </w:rPr>
        <w:t>承担）。</w:t>
      </w:r>
    </w:p>
    <w:p w14:paraId="3AC2984E">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3</w:t>
      </w:r>
      <w:r>
        <w:rPr>
          <w:rFonts w:ascii="宋体" w:hAnsi="宋体" w:eastAsia="宋体"/>
          <w:sz w:val="24"/>
          <w:szCs w:val="24"/>
        </w:rPr>
        <w:t>）申请方式：</w:t>
      </w:r>
    </w:p>
    <w:p w14:paraId="076812AF">
      <w:pPr>
        <w:spacing w:line="360" w:lineRule="auto"/>
        <w:rPr>
          <w:rFonts w:hint="eastAsia" w:ascii="宋体" w:hAnsi="宋体" w:eastAsia="宋体"/>
          <w:sz w:val="24"/>
          <w:szCs w:val="24"/>
          <w:lang w:eastAsia="zh-CN"/>
        </w:rPr>
      </w:pPr>
      <w:r>
        <w:rPr>
          <w:rFonts w:hint="eastAsia" w:ascii="宋体" w:hAnsi="宋体" w:eastAsia="宋体"/>
          <w:sz w:val="24"/>
          <w:szCs w:val="24"/>
          <w:lang w:val="en-US" w:eastAsia="zh-CN"/>
        </w:rPr>
        <w:t>①</w:t>
      </w:r>
      <w:r>
        <w:rPr>
          <w:rFonts w:ascii="宋体" w:hAnsi="宋体" w:eastAsia="宋体"/>
          <w:sz w:val="24"/>
          <w:szCs w:val="24"/>
        </w:rPr>
        <w:t>图书馆</w:t>
      </w:r>
      <w:r>
        <w:rPr>
          <w:rFonts w:hint="eastAsia" w:ascii="宋体" w:hAnsi="宋体" w:eastAsia="宋体"/>
          <w:sz w:val="24"/>
          <w:szCs w:val="24"/>
          <w:lang w:val="en-US" w:eastAsia="zh-CN"/>
        </w:rPr>
        <w:t>一楼</w:t>
      </w:r>
      <w:r>
        <w:rPr>
          <w:rFonts w:ascii="宋体" w:hAnsi="宋体" w:eastAsia="宋体"/>
          <w:sz w:val="24"/>
          <w:szCs w:val="24"/>
        </w:rPr>
        <w:t>咨询台登记</w:t>
      </w:r>
      <w:r>
        <w:rPr>
          <w:rFonts w:hint="eastAsia" w:ascii="宋体" w:hAnsi="宋体" w:eastAsia="宋体"/>
          <w:sz w:val="24"/>
          <w:szCs w:val="24"/>
          <w:lang w:val="en-US" w:eastAsia="zh-CN"/>
        </w:rPr>
        <w:t>申请</w:t>
      </w:r>
      <w:r>
        <w:rPr>
          <w:rFonts w:hint="eastAsia" w:ascii="宋体" w:hAnsi="宋体" w:eastAsia="宋体"/>
          <w:sz w:val="24"/>
          <w:szCs w:val="24"/>
          <w:lang w:eastAsia="zh-CN"/>
        </w:rPr>
        <w:t>。</w:t>
      </w:r>
    </w:p>
    <w:p w14:paraId="7D5931CA">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②中国人民大学</w:t>
      </w:r>
      <w:r>
        <w:rPr>
          <w:rFonts w:ascii="宋体" w:hAnsi="宋体" w:eastAsia="宋体"/>
          <w:sz w:val="24"/>
          <w:szCs w:val="24"/>
        </w:rPr>
        <w:t>苏州校区</w:t>
      </w:r>
      <w:r>
        <w:rPr>
          <w:rFonts w:hint="eastAsia" w:ascii="宋体" w:hAnsi="宋体" w:eastAsia="宋体"/>
          <w:sz w:val="24"/>
          <w:szCs w:val="24"/>
          <w:lang w:val="en-US" w:eastAsia="zh-CN"/>
        </w:rPr>
        <w:t>微信公众号-校园服务-图书资源-馆际互借申请。</w:t>
      </w:r>
    </w:p>
    <w:p w14:paraId="3F1F06A2">
      <w:pPr>
        <w:spacing w:line="360" w:lineRule="auto"/>
        <w:rPr>
          <w:rFonts w:ascii="宋体" w:hAnsi="宋体" w:eastAsia="宋体"/>
          <w:sz w:val="24"/>
          <w:szCs w:val="24"/>
        </w:rPr>
      </w:pPr>
      <w:r>
        <w:rPr>
          <w:rFonts w:hint="eastAsia" w:ascii="宋体" w:hAnsi="宋体" w:eastAsia="宋体"/>
          <w:sz w:val="24"/>
          <w:szCs w:val="24"/>
          <w:lang w:val="en-US" w:eastAsia="zh-CN"/>
        </w:rPr>
        <w:t>③图书馆邮箱申请：tsgsuzhou@ruc.edu.cn</w:t>
      </w:r>
      <w:r>
        <w:rPr>
          <w:rFonts w:ascii="宋体" w:hAnsi="宋体" w:eastAsia="宋体"/>
          <w:sz w:val="24"/>
          <w:szCs w:val="24"/>
        </w:rPr>
        <w:t>。</w:t>
      </w:r>
    </w:p>
    <w:p w14:paraId="75D0B403">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4</w:t>
      </w:r>
      <w:r>
        <w:rPr>
          <w:rFonts w:ascii="宋体" w:hAnsi="宋体" w:eastAsia="宋体"/>
          <w:sz w:val="24"/>
          <w:szCs w:val="24"/>
        </w:rPr>
        <w:t>）申请资格：苏州校区全体教职工及正式注册的学生，且当前个人用户欠款5元以下，无其他违规行为并有图书外借量余额，均可申请馆际互借。</w:t>
      </w:r>
    </w:p>
    <w:p w14:paraId="43A29BDB">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5</w:t>
      </w:r>
      <w:r>
        <w:rPr>
          <w:rFonts w:ascii="宋体" w:hAnsi="宋体" w:eastAsia="宋体"/>
          <w:sz w:val="24"/>
          <w:szCs w:val="24"/>
        </w:rPr>
        <w:t>）借书册数及期限：每位读者每学</w:t>
      </w:r>
      <w:r>
        <w:rPr>
          <w:rFonts w:hint="eastAsia" w:ascii="宋体" w:hAnsi="宋体" w:eastAsia="宋体"/>
          <w:sz w:val="24"/>
          <w:szCs w:val="24"/>
          <w:lang w:val="en-US" w:eastAsia="zh-CN"/>
        </w:rPr>
        <w:t>期</w:t>
      </w:r>
      <w:r>
        <w:rPr>
          <w:rFonts w:ascii="宋体" w:hAnsi="宋体" w:eastAsia="宋体"/>
          <w:sz w:val="24"/>
          <w:szCs w:val="24"/>
        </w:rPr>
        <w:t>内可以申请12册图书，每人每次申请图书不得超过3册，借书期限为</w:t>
      </w:r>
      <w:r>
        <w:rPr>
          <w:rFonts w:hint="eastAsia" w:ascii="宋体" w:hAnsi="宋体" w:eastAsia="宋体"/>
          <w:sz w:val="24"/>
          <w:szCs w:val="24"/>
          <w:lang w:val="en-US" w:eastAsia="zh-CN"/>
        </w:rPr>
        <w:t>42</w:t>
      </w:r>
      <w:r>
        <w:rPr>
          <w:rFonts w:ascii="宋体" w:hAnsi="宋体" w:eastAsia="宋体"/>
          <w:sz w:val="24"/>
          <w:szCs w:val="24"/>
        </w:rPr>
        <w:t>天（</w:t>
      </w:r>
      <w:r>
        <w:rPr>
          <w:rFonts w:hint="eastAsia" w:ascii="宋体" w:hAnsi="宋体" w:eastAsia="宋体"/>
          <w:sz w:val="24"/>
          <w:szCs w:val="24"/>
          <w:lang w:val="en-US" w:eastAsia="zh-CN"/>
        </w:rPr>
        <w:t>6</w:t>
      </w:r>
      <w:r>
        <w:rPr>
          <w:rFonts w:ascii="宋体" w:hAnsi="宋体" w:eastAsia="宋体"/>
          <w:sz w:val="24"/>
          <w:szCs w:val="24"/>
        </w:rPr>
        <w:t>周）</w:t>
      </w:r>
      <w:r>
        <w:rPr>
          <w:rFonts w:hint="eastAsia" w:ascii="宋体" w:hAnsi="宋体" w:eastAsia="宋体"/>
          <w:sz w:val="24"/>
          <w:szCs w:val="24"/>
          <w:lang w:eastAsia="zh-CN"/>
        </w:rPr>
        <w:t>，</w:t>
      </w:r>
      <w:r>
        <w:rPr>
          <w:rFonts w:ascii="宋体" w:hAnsi="宋体" w:eastAsia="宋体"/>
          <w:sz w:val="24"/>
          <w:szCs w:val="24"/>
        </w:rPr>
        <w:t>读者借书日期以图书实际到馆借出日期为准，读者</w:t>
      </w:r>
      <w:r>
        <w:rPr>
          <w:rFonts w:hint="eastAsia" w:ascii="宋体" w:hAnsi="宋体" w:eastAsia="宋体"/>
          <w:sz w:val="24"/>
          <w:szCs w:val="24"/>
          <w:lang w:val="en-US" w:eastAsia="zh-CN"/>
        </w:rPr>
        <w:t>须在接到取书通知后</w:t>
      </w:r>
      <w:r>
        <w:rPr>
          <w:rFonts w:ascii="宋体" w:hAnsi="宋体" w:eastAsia="宋体"/>
          <w:sz w:val="24"/>
          <w:szCs w:val="24"/>
        </w:rPr>
        <w:t>一周之内来取书，否则将缩短借书期限。</w:t>
      </w:r>
    </w:p>
    <w:p w14:paraId="5CBA1DAC">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6</w:t>
      </w:r>
      <w:r>
        <w:rPr>
          <w:rFonts w:ascii="宋体" w:hAnsi="宋体" w:eastAsia="宋体"/>
          <w:sz w:val="24"/>
          <w:szCs w:val="24"/>
        </w:rPr>
        <w:t>）取、还书地点：苏州校区图书馆</w:t>
      </w:r>
      <w:r>
        <w:rPr>
          <w:rFonts w:hint="eastAsia" w:ascii="宋体" w:hAnsi="宋体" w:eastAsia="宋体"/>
          <w:sz w:val="24"/>
          <w:szCs w:val="24"/>
        </w:rPr>
        <w:t>一楼</w:t>
      </w:r>
      <w:r>
        <w:rPr>
          <w:rFonts w:ascii="宋体" w:hAnsi="宋体" w:eastAsia="宋体"/>
          <w:sz w:val="24"/>
          <w:szCs w:val="24"/>
        </w:rPr>
        <w:t>咨询台。</w:t>
      </w:r>
      <w:bookmarkStart w:id="1" w:name="_GoBack"/>
      <w:bookmarkEnd w:id="1"/>
    </w:p>
    <w:p w14:paraId="6D7F3452">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7</w:t>
      </w:r>
      <w:r>
        <w:rPr>
          <w:rFonts w:ascii="宋体" w:hAnsi="宋体" w:eastAsia="宋体"/>
          <w:sz w:val="24"/>
          <w:szCs w:val="24"/>
        </w:rPr>
        <w:t>）超期及罚款缴纳方式：</w:t>
      </w:r>
    </w:p>
    <w:p w14:paraId="19E9E0AC">
      <w:pPr>
        <w:spacing w:line="360" w:lineRule="auto"/>
        <w:rPr>
          <w:rFonts w:ascii="宋体" w:hAnsi="宋体" w:eastAsia="宋体"/>
          <w:sz w:val="24"/>
          <w:szCs w:val="24"/>
        </w:rPr>
      </w:pPr>
      <w:r>
        <w:rPr>
          <w:rFonts w:hint="eastAsia" w:ascii="宋体" w:hAnsi="宋体" w:eastAsia="宋体"/>
          <w:sz w:val="24"/>
          <w:szCs w:val="24"/>
          <w:lang w:val="en-US" w:eastAsia="zh-CN"/>
        </w:rPr>
        <w:t>①</w:t>
      </w:r>
      <w:r>
        <w:rPr>
          <w:rFonts w:hint="eastAsia" w:ascii="宋体" w:hAnsi="宋体" w:eastAsia="宋体"/>
          <w:sz w:val="24"/>
          <w:szCs w:val="24"/>
        </w:rPr>
        <w:t>馆际互借图书</w:t>
      </w:r>
      <w:r>
        <w:rPr>
          <w:rFonts w:hint="eastAsia" w:ascii="宋体" w:hAnsi="宋体" w:eastAsia="宋体"/>
          <w:sz w:val="24"/>
          <w:szCs w:val="24"/>
          <w:lang w:val="en-US" w:eastAsia="zh-CN"/>
        </w:rPr>
        <w:t>可以</w:t>
      </w:r>
      <w:r>
        <w:rPr>
          <w:rFonts w:hint="eastAsia" w:ascii="宋体" w:hAnsi="宋体" w:eastAsia="宋体"/>
          <w:sz w:val="24"/>
          <w:szCs w:val="24"/>
        </w:rPr>
        <w:t>续借，不可预约。</w:t>
      </w:r>
    </w:p>
    <w:p w14:paraId="008FA35D">
      <w:pPr>
        <w:spacing w:line="360" w:lineRule="auto"/>
        <w:rPr>
          <w:rFonts w:ascii="宋体" w:hAnsi="宋体" w:eastAsia="宋体"/>
          <w:sz w:val="24"/>
          <w:szCs w:val="24"/>
        </w:rPr>
      </w:pPr>
      <w:r>
        <w:rPr>
          <w:rFonts w:hint="eastAsia" w:ascii="宋体" w:hAnsi="宋体" w:eastAsia="宋体"/>
          <w:sz w:val="24"/>
          <w:szCs w:val="24"/>
          <w:lang w:val="en-US" w:eastAsia="zh-CN"/>
        </w:rPr>
        <w:t>②</w:t>
      </w:r>
      <w:r>
        <w:rPr>
          <w:rFonts w:hint="eastAsia" w:ascii="宋体" w:hAnsi="宋体" w:eastAsia="宋体"/>
          <w:sz w:val="24"/>
          <w:szCs w:val="24"/>
        </w:rPr>
        <w:t>馆际互借图书如果出现</w:t>
      </w:r>
      <w:r>
        <w:rPr>
          <w:rFonts w:hint="eastAsia" w:ascii="宋体" w:hAnsi="宋体" w:eastAsia="宋体"/>
          <w:sz w:val="24"/>
          <w:szCs w:val="24"/>
          <w:lang w:val="en-US" w:eastAsia="zh-CN"/>
        </w:rPr>
        <w:t>逾</w:t>
      </w:r>
      <w:r>
        <w:rPr>
          <w:rFonts w:hint="eastAsia" w:ascii="宋体" w:hAnsi="宋体" w:eastAsia="宋体"/>
          <w:sz w:val="24"/>
          <w:szCs w:val="24"/>
        </w:rPr>
        <w:t>期</w:t>
      </w:r>
      <w:r>
        <w:rPr>
          <w:rFonts w:hint="eastAsia" w:ascii="宋体" w:hAnsi="宋体" w:eastAsia="宋体"/>
          <w:sz w:val="24"/>
          <w:szCs w:val="24"/>
          <w:lang w:eastAsia="zh-CN"/>
        </w:rPr>
        <w:t>、</w:t>
      </w:r>
      <w:r>
        <w:rPr>
          <w:rFonts w:hint="eastAsia" w:ascii="宋体" w:hAnsi="宋体" w:eastAsia="宋体"/>
          <w:sz w:val="24"/>
          <w:szCs w:val="24"/>
          <w:lang w:val="en-US" w:eastAsia="zh-CN"/>
        </w:rPr>
        <w:t>污损、丢失及标签损坏等情况，需</w:t>
      </w:r>
      <w:r>
        <w:rPr>
          <w:rFonts w:hint="eastAsia" w:ascii="宋体" w:hAnsi="宋体" w:eastAsia="宋体"/>
          <w:sz w:val="24"/>
          <w:szCs w:val="24"/>
        </w:rPr>
        <w:t>参考人大图书馆</w:t>
      </w:r>
      <w:r>
        <w:rPr>
          <w:rFonts w:hint="eastAsia" w:ascii="宋体" w:hAnsi="宋体" w:eastAsia="宋体"/>
          <w:sz w:val="24"/>
          <w:szCs w:val="24"/>
          <w:lang w:eastAsia="zh-CN"/>
        </w:rPr>
        <w:t>《</w:t>
      </w:r>
      <w:r>
        <w:rPr>
          <w:rFonts w:hint="eastAsia" w:ascii="宋体" w:hAnsi="宋体" w:eastAsia="宋体"/>
          <w:sz w:val="24"/>
          <w:szCs w:val="24"/>
        </w:rPr>
        <w:t>图书借阅规则</w:t>
      </w:r>
      <w:r>
        <w:rPr>
          <w:rFonts w:hint="eastAsia" w:ascii="宋体" w:hAnsi="宋体" w:eastAsia="宋体"/>
          <w:sz w:val="24"/>
          <w:szCs w:val="24"/>
          <w:lang w:eastAsia="zh-CN"/>
        </w:rPr>
        <w:t>》</w:t>
      </w:r>
      <w:r>
        <w:rPr>
          <w:rFonts w:hint="eastAsia" w:ascii="宋体" w:hAnsi="宋体" w:eastAsia="宋体"/>
          <w:sz w:val="24"/>
          <w:szCs w:val="24"/>
          <w:lang w:val="en-US" w:eastAsia="zh-CN"/>
        </w:rPr>
        <w:t>及</w:t>
      </w:r>
      <w:r>
        <w:rPr>
          <w:rFonts w:hint="eastAsia" w:ascii="宋体" w:hAnsi="宋体" w:eastAsia="宋体"/>
          <w:sz w:val="24"/>
          <w:szCs w:val="24"/>
        </w:rPr>
        <w:t>《图书馆书刊损坏、遗失赔偿管理办法》执行。</w:t>
      </w:r>
    </w:p>
    <w:p w14:paraId="51412756">
      <w:pPr>
        <w:spacing w:line="360" w:lineRule="auto"/>
        <w:rPr>
          <w:rFonts w:ascii="宋体" w:hAnsi="宋体" w:eastAsia="宋体"/>
          <w:sz w:val="24"/>
          <w:szCs w:val="24"/>
        </w:rPr>
      </w:pPr>
      <w:r>
        <w:rPr>
          <w:rFonts w:hint="eastAsia" w:ascii="宋体" w:hAnsi="宋体" w:eastAsia="宋体"/>
          <w:sz w:val="24"/>
          <w:szCs w:val="24"/>
          <w:lang w:val="en-US" w:eastAsia="zh-CN"/>
        </w:rPr>
        <w:t>③</w:t>
      </w:r>
      <w:r>
        <w:rPr>
          <w:rFonts w:hint="eastAsia" w:ascii="宋体" w:hAnsi="宋体" w:eastAsia="宋体"/>
          <w:sz w:val="24"/>
          <w:szCs w:val="24"/>
        </w:rPr>
        <w:t>违规处罚：馆际互借的图书如有</w:t>
      </w:r>
      <w:r>
        <w:rPr>
          <w:rFonts w:hint="eastAsia" w:ascii="宋体" w:hAnsi="宋体" w:eastAsia="宋体"/>
          <w:sz w:val="24"/>
          <w:szCs w:val="24"/>
          <w:lang w:val="en-US" w:eastAsia="zh-CN"/>
        </w:rPr>
        <w:t>逾</w:t>
      </w:r>
      <w:r>
        <w:rPr>
          <w:rFonts w:hint="eastAsia" w:ascii="宋体" w:hAnsi="宋体" w:eastAsia="宋体"/>
          <w:sz w:val="24"/>
          <w:szCs w:val="24"/>
        </w:rPr>
        <w:t>期、罚款及赔偿等问题</w:t>
      </w:r>
      <w:r>
        <w:rPr>
          <w:rFonts w:hint="eastAsia" w:ascii="宋体" w:hAnsi="宋体" w:eastAsia="宋体"/>
          <w:sz w:val="24"/>
          <w:szCs w:val="24"/>
          <w:lang w:val="en-US" w:eastAsia="zh-CN"/>
        </w:rPr>
        <w:t>请联系</w:t>
      </w:r>
      <w:r>
        <w:rPr>
          <w:rFonts w:hint="eastAsia" w:ascii="宋体" w:hAnsi="宋体" w:eastAsia="宋体"/>
          <w:sz w:val="24"/>
          <w:szCs w:val="24"/>
        </w:rPr>
        <w:t>苏州校区图书馆处理。</w:t>
      </w:r>
    </w:p>
    <w:p w14:paraId="5CD2F1AE">
      <w:pPr>
        <w:numPr>
          <w:ilvl w:val="0"/>
          <w:numId w:val="2"/>
        </w:numPr>
        <w:spacing w:line="360" w:lineRule="auto"/>
        <w:rPr>
          <w:rFonts w:ascii="宋体" w:hAnsi="宋体" w:eastAsia="宋体"/>
          <w:sz w:val="24"/>
          <w:szCs w:val="24"/>
        </w:rPr>
      </w:pPr>
      <w:r>
        <w:rPr>
          <w:rFonts w:ascii="宋体" w:hAnsi="宋体" w:eastAsia="宋体"/>
          <w:sz w:val="24"/>
          <w:szCs w:val="24"/>
        </w:rPr>
        <w:t>寒暑假期间馆际互借</w:t>
      </w:r>
      <w:r>
        <w:rPr>
          <w:rFonts w:hint="eastAsia" w:ascii="宋体" w:hAnsi="宋体" w:eastAsia="宋体"/>
          <w:sz w:val="24"/>
          <w:szCs w:val="24"/>
          <w:lang w:val="en-US" w:eastAsia="zh-CN"/>
        </w:rPr>
        <w:t>图书借期将存在适当调整，具体请以短信通知为准</w:t>
      </w:r>
      <w:r>
        <w:rPr>
          <w:rFonts w:ascii="宋体" w:hAnsi="宋体" w:eastAsia="宋体"/>
          <w:sz w:val="24"/>
          <w:szCs w:val="24"/>
        </w:rPr>
        <w:t>。</w:t>
      </w:r>
    </w:p>
    <w:p w14:paraId="592BF4D7">
      <w:pPr>
        <w:numPr>
          <w:ilvl w:val="0"/>
          <w:numId w:val="0"/>
        </w:numPr>
        <w:spacing w:line="360" w:lineRule="auto"/>
        <w:rPr>
          <w:rFonts w:ascii="宋体" w:hAnsi="宋体" w:eastAsia="宋体"/>
          <w:b w:val="0"/>
          <w:bCs w:val="0"/>
          <w:sz w:val="24"/>
          <w:szCs w:val="24"/>
        </w:rPr>
      </w:pPr>
      <w:r>
        <w:rPr>
          <w:rFonts w:hint="eastAsia" w:ascii="宋体" w:hAnsi="宋体" w:eastAsia="宋体"/>
          <w:b w:val="0"/>
          <w:bCs w:val="0"/>
          <w:sz w:val="24"/>
          <w:szCs w:val="24"/>
          <w:lang w:val="en-US" w:eastAsia="zh-CN"/>
        </w:rPr>
        <w:t>4.</w:t>
      </w:r>
      <w:r>
        <w:rPr>
          <w:rFonts w:ascii="宋体" w:hAnsi="宋体" w:eastAsia="宋体"/>
          <w:b w:val="0"/>
          <w:bCs w:val="0"/>
          <w:sz w:val="24"/>
          <w:szCs w:val="24"/>
        </w:rPr>
        <w:t>未尽事宜由中国人民大学图书馆与苏州校区图书馆协商后另行修改或解释。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06323"/>
    <w:multiLevelType w:val="singleLevel"/>
    <w:tmpl w:val="B0F06323"/>
    <w:lvl w:ilvl="0" w:tentative="0">
      <w:start w:val="8"/>
      <w:numFmt w:val="decimal"/>
      <w:suff w:val="nothing"/>
      <w:lvlText w:val="（%1）"/>
      <w:lvlJc w:val="left"/>
    </w:lvl>
  </w:abstractNum>
  <w:abstractNum w:abstractNumId="1">
    <w:nsid w:val="7701EA01"/>
    <w:multiLevelType w:val="singleLevel"/>
    <w:tmpl w:val="7701EA0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ZTE3MDQ3YmUyOGI3M2Q1MjVjOWRlM2QzOTU2OGYifQ=="/>
  </w:docVars>
  <w:rsids>
    <w:rsidRoot w:val="005C323A"/>
    <w:rsid w:val="000A5FEE"/>
    <w:rsid w:val="0015297F"/>
    <w:rsid w:val="00194478"/>
    <w:rsid w:val="002962A7"/>
    <w:rsid w:val="00357239"/>
    <w:rsid w:val="003D1267"/>
    <w:rsid w:val="00425CED"/>
    <w:rsid w:val="005343A0"/>
    <w:rsid w:val="005C323A"/>
    <w:rsid w:val="005D2451"/>
    <w:rsid w:val="005D7F0A"/>
    <w:rsid w:val="006303BC"/>
    <w:rsid w:val="006A7C1F"/>
    <w:rsid w:val="0083659A"/>
    <w:rsid w:val="00844AB5"/>
    <w:rsid w:val="008659D4"/>
    <w:rsid w:val="008A4F04"/>
    <w:rsid w:val="008C0D1A"/>
    <w:rsid w:val="0094668A"/>
    <w:rsid w:val="009A741F"/>
    <w:rsid w:val="009C1B89"/>
    <w:rsid w:val="00A612D1"/>
    <w:rsid w:val="00AC73F9"/>
    <w:rsid w:val="00B22B7C"/>
    <w:rsid w:val="00C01184"/>
    <w:rsid w:val="00FC4AEF"/>
    <w:rsid w:val="01505F15"/>
    <w:rsid w:val="06DC0977"/>
    <w:rsid w:val="0B6220B0"/>
    <w:rsid w:val="10A02A15"/>
    <w:rsid w:val="13E61B90"/>
    <w:rsid w:val="14EA425F"/>
    <w:rsid w:val="19306858"/>
    <w:rsid w:val="1C0C0F5F"/>
    <w:rsid w:val="1F4C2574"/>
    <w:rsid w:val="21DF2C72"/>
    <w:rsid w:val="27BF3329"/>
    <w:rsid w:val="351F3659"/>
    <w:rsid w:val="3FA96941"/>
    <w:rsid w:val="43D113D4"/>
    <w:rsid w:val="47D23D51"/>
    <w:rsid w:val="4AAA17BF"/>
    <w:rsid w:val="4C7B6C6E"/>
    <w:rsid w:val="52884ADC"/>
    <w:rsid w:val="5B46036E"/>
    <w:rsid w:val="656C2A61"/>
    <w:rsid w:val="65B14EC6"/>
    <w:rsid w:val="68210EBB"/>
    <w:rsid w:val="6ED5305C"/>
    <w:rsid w:val="74BD718C"/>
    <w:rsid w:val="797E2C25"/>
    <w:rsid w:val="7A5549F4"/>
    <w:rsid w:val="7B42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1168</Words>
  <Characters>1219</Characters>
  <Lines>9</Lines>
  <Paragraphs>2</Paragraphs>
  <TotalTime>25</TotalTime>
  <ScaleCrop>false</ScaleCrop>
  <LinksUpToDate>false</LinksUpToDate>
  <CharactersWithSpaces>1220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2023-06-07T06:48:00Z</dcterms:created>
  <dc:creator>Lenovo</dc:creator>
  <cp:lastModifiedBy>黄峰</cp:lastModifiedBy>
  <dcterms:modified xsi:type="dcterms:W3CDTF">2025-08-18T05:40:47Z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22ED077E1E274D9A8D79ED30E03FAA35_12</vt:lpwstr>
  </property>
  <property fmtid="{D5CDD505-2E9C-101B-9397-08002B2CF9AE}" pid="4" name="KSOTemplateDocerSaveRecord">
    <vt:lpwstr>eyJoZGlkIjoiODFmN2U5ODM1NWNmMmEzMDkzNWNjMTM3MmM2YjJhZDgiLCJ1c2VySWQiOiIzODI5MDM5MTMifQ==</vt:lpwstr>
  </property>
</Properties>
</file>